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32E9" w14:textId="3E5EA382" w:rsidR="002F79B7" w:rsidRPr="002F79B7" w:rsidRDefault="002F79B7" w:rsidP="007B0E84">
      <w:pPr>
        <w:jc w:val="center"/>
        <w:rPr>
          <w:bCs/>
          <w:sz w:val="24"/>
          <w:szCs w:val="24"/>
          <w:lang w:val="et-EE"/>
        </w:rPr>
      </w:pPr>
      <w:r>
        <w:rPr>
          <w:b/>
          <w:color w:val="FF0000"/>
          <w:sz w:val="24"/>
          <w:szCs w:val="24"/>
          <w:lang w:val="et-EE"/>
        </w:rPr>
        <w:tab/>
      </w:r>
      <w:r>
        <w:rPr>
          <w:b/>
          <w:color w:val="FF0000"/>
          <w:sz w:val="24"/>
          <w:szCs w:val="24"/>
          <w:lang w:val="et-EE"/>
        </w:rPr>
        <w:tab/>
      </w:r>
      <w:r>
        <w:rPr>
          <w:b/>
          <w:color w:val="FF0000"/>
          <w:sz w:val="24"/>
          <w:szCs w:val="24"/>
          <w:lang w:val="et-EE"/>
        </w:rPr>
        <w:tab/>
      </w:r>
      <w:r>
        <w:rPr>
          <w:b/>
          <w:color w:val="FF0000"/>
          <w:sz w:val="24"/>
          <w:szCs w:val="24"/>
          <w:lang w:val="et-EE"/>
        </w:rPr>
        <w:tab/>
      </w:r>
      <w:r>
        <w:rPr>
          <w:b/>
          <w:color w:val="FF0000"/>
          <w:sz w:val="24"/>
          <w:szCs w:val="24"/>
          <w:lang w:val="et-EE"/>
        </w:rPr>
        <w:tab/>
      </w:r>
      <w:r>
        <w:rPr>
          <w:b/>
          <w:color w:val="FF0000"/>
          <w:sz w:val="24"/>
          <w:szCs w:val="24"/>
          <w:lang w:val="et-EE"/>
        </w:rPr>
        <w:tab/>
      </w:r>
      <w:r>
        <w:rPr>
          <w:b/>
          <w:color w:val="FF0000"/>
          <w:sz w:val="24"/>
          <w:szCs w:val="24"/>
          <w:lang w:val="et-EE"/>
        </w:rPr>
        <w:tab/>
      </w:r>
      <w:r>
        <w:rPr>
          <w:b/>
          <w:color w:val="FF0000"/>
          <w:sz w:val="24"/>
          <w:szCs w:val="24"/>
          <w:lang w:val="et-EE"/>
        </w:rPr>
        <w:tab/>
      </w:r>
      <w:r>
        <w:rPr>
          <w:b/>
          <w:color w:val="FF0000"/>
          <w:sz w:val="24"/>
          <w:szCs w:val="24"/>
          <w:lang w:val="et-EE"/>
        </w:rPr>
        <w:tab/>
      </w:r>
      <w:r>
        <w:rPr>
          <w:b/>
          <w:color w:val="FF0000"/>
          <w:sz w:val="24"/>
          <w:szCs w:val="24"/>
          <w:lang w:val="et-EE"/>
        </w:rPr>
        <w:tab/>
      </w:r>
      <w:r w:rsidRPr="002F79B7">
        <w:rPr>
          <w:bCs/>
          <w:sz w:val="24"/>
          <w:szCs w:val="24"/>
          <w:lang w:val="et-EE"/>
        </w:rPr>
        <w:t>PROJEKT</w:t>
      </w:r>
    </w:p>
    <w:p w14:paraId="77468DDC" w14:textId="68BD29C7" w:rsidR="002F79B7" w:rsidRPr="002F79B7" w:rsidRDefault="002F79B7" w:rsidP="007B0E84">
      <w:pPr>
        <w:jc w:val="center"/>
        <w:rPr>
          <w:b/>
          <w:sz w:val="24"/>
          <w:szCs w:val="24"/>
          <w:lang w:val="et-EE"/>
        </w:rPr>
      </w:pPr>
    </w:p>
    <w:p w14:paraId="3BF8B70C" w14:textId="4F931595" w:rsidR="002F79B7" w:rsidRPr="002F79B7" w:rsidRDefault="002F79B7" w:rsidP="007B0E84">
      <w:pPr>
        <w:jc w:val="center"/>
        <w:rPr>
          <w:b/>
          <w:sz w:val="24"/>
          <w:szCs w:val="24"/>
          <w:lang w:val="et-EE"/>
        </w:rPr>
      </w:pPr>
    </w:p>
    <w:p w14:paraId="58AFE73E" w14:textId="77777777" w:rsidR="002F79B7" w:rsidRPr="002F79B7" w:rsidRDefault="002F79B7" w:rsidP="007B0E84">
      <w:pPr>
        <w:jc w:val="center"/>
        <w:rPr>
          <w:b/>
          <w:sz w:val="24"/>
          <w:szCs w:val="24"/>
          <w:lang w:val="et-EE"/>
        </w:rPr>
      </w:pPr>
    </w:p>
    <w:p w14:paraId="70F6EA1B" w14:textId="6781F966" w:rsidR="001C53EF" w:rsidRPr="002F79B7" w:rsidRDefault="00AB4501" w:rsidP="007B0E84">
      <w:pPr>
        <w:jc w:val="center"/>
        <w:rPr>
          <w:b/>
          <w:sz w:val="24"/>
          <w:szCs w:val="24"/>
          <w:lang w:val="et-EE"/>
        </w:rPr>
      </w:pPr>
      <w:r w:rsidRPr="002F79B7">
        <w:rPr>
          <w:b/>
          <w:sz w:val="24"/>
          <w:szCs w:val="24"/>
          <w:lang w:val="et-EE"/>
        </w:rPr>
        <w:t>RENDILEPING nr</w:t>
      </w:r>
      <w:r w:rsidR="00C048BB" w:rsidRPr="002F79B7">
        <w:rPr>
          <w:b/>
          <w:sz w:val="24"/>
          <w:szCs w:val="24"/>
          <w:lang w:val="et-EE"/>
        </w:rPr>
        <w:t xml:space="preserve"> </w:t>
      </w:r>
      <w:r w:rsidR="002F79B7" w:rsidRPr="002F79B7">
        <w:rPr>
          <w:b/>
          <w:sz w:val="24"/>
          <w:szCs w:val="24"/>
          <w:lang w:val="et-EE"/>
        </w:rPr>
        <w:t>…</w:t>
      </w:r>
    </w:p>
    <w:p w14:paraId="23E7A611" w14:textId="77777777" w:rsidR="00AE0E2C" w:rsidRDefault="00AE0E2C" w:rsidP="001A7160">
      <w:pPr>
        <w:spacing w:before="120"/>
        <w:jc w:val="both"/>
        <w:rPr>
          <w:sz w:val="24"/>
          <w:szCs w:val="24"/>
          <w:lang w:val="et-EE"/>
        </w:rPr>
      </w:pPr>
    </w:p>
    <w:p w14:paraId="63F44242" w14:textId="5B92A598" w:rsidR="00AB4501" w:rsidRDefault="001C53EF" w:rsidP="001A7160">
      <w:pPr>
        <w:spacing w:before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Käesolev leping on sõlmitud Tartus,</w:t>
      </w:r>
      <w:r w:rsidR="00510C76">
        <w:rPr>
          <w:sz w:val="24"/>
          <w:szCs w:val="24"/>
          <w:lang w:val="et-EE"/>
        </w:rPr>
        <w:t xml:space="preserve"> 21. novembril 2022. </w:t>
      </w:r>
      <w:r>
        <w:rPr>
          <w:sz w:val="24"/>
          <w:szCs w:val="24"/>
          <w:lang w:val="et-EE"/>
        </w:rPr>
        <w:t>aastal.</w:t>
      </w:r>
    </w:p>
    <w:p w14:paraId="0625AEC6" w14:textId="28B819D1" w:rsidR="001C53EF" w:rsidRDefault="00AB4501" w:rsidP="001A7160">
      <w:pPr>
        <w:spacing w:before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Silja Kasekamp</w:t>
      </w:r>
      <w:r w:rsidR="001C53EF">
        <w:rPr>
          <w:sz w:val="24"/>
          <w:szCs w:val="24"/>
          <w:lang w:val="et-EE"/>
        </w:rPr>
        <w:t xml:space="preserve">,  kes esindab  Tartu </w:t>
      </w:r>
      <w:r>
        <w:rPr>
          <w:sz w:val="24"/>
          <w:szCs w:val="24"/>
          <w:lang w:val="et-EE"/>
        </w:rPr>
        <w:t>Karlova Lasteaed, asukohaga Kesk 6</w:t>
      </w:r>
      <w:r w:rsidR="001C53EF">
        <w:rPr>
          <w:sz w:val="24"/>
          <w:szCs w:val="24"/>
          <w:lang w:val="et-EE"/>
        </w:rPr>
        <w:t>,</w:t>
      </w:r>
      <w:r w:rsidR="00700F0A">
        <w:rPr>
          <w:sz w:val="24"/>
          <w:szCs w:val="24"/>
          <w:lang w:val="et-EE"/>
        </w:rPr>
        <w:t xml:space="preserve"> Tartu 50108,</w:t>
      </w:r>
    </w:p>
    <w:p w14:paraId="6EAEA5D0" w14:textId="1E68849C" w:rsidR="001C53EF" w:rsidRDefault="00700F0A" w:rsidP="001A7160">
      <w:pPr>
        <w:spacing w:before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r</w:t>
      </w:r>
      <w:r w:rsidR="00AB4501">
        <w:rPr>
          <w:sz w:val="24"/>
          <w:szCs w:val="24"/>
          <w:lang w:val="et-EE"/>
        </w:rPr>
        <w:t>egistrikood 75007089, telefon 55690138</w:t>
      </w:r>
      <w:r w:rsidR="001C53EF">
        <w:rPr>
          <w:sz w:val="24"/>
          <w:szCs w:val="24"/>
          <w:lang w:val="et-EE"/>
        </w:rPr>
        <w:t>, (edaspidi nimetatud RENDILEANDJA)</w:t>
      </w:r>
    </w:p>
    <w:p w14:paraId="3D1C0C22" w14:textId="7FA7454C" w:rsidR="001C53EF" w:rsidRDefault="001C53EF" w:rsidP="001A7160">
      <w:pPr>
        <w:spacing w:before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ja </w:t>
      </w:r>
      <w:r w:rsidR="00510C76">
        <w:rPr>
          <w:sz w:val="24"/>
          <w:szCs w:val="24"/>
          <w:lang w:val="et-EE"/>
        </w:rPr>
        <w:t xml:space="preserve">Merle Luug </w:t>
      </w:r>
      <w:r>
        <w:rPr>
          <w:sz w:val="24"/>
          <w:szCs w:val="24"/>
          <w:lang w:val="et-EE"/>
        </w:rPr>
        <w:t>(rentn</w:t>
      </w:r>
      <w:r w:rsidR="00237698">
        <w:rPr>
          <w:sz w:val="24"/>
          <w:szCs w:val="24"/>
          <w:lang w:val="et-EE"/>
        </w:rPr>
        <w:t>iku esindaja nimi), kes esindab</w:t>
      </w:r>
      <w:r w:rsidR="00700F0A">
        <w:rPr>
          <w:sz w:val="24"/>
          <w:szCs w:val="24"/>
          <w:lang w:val="et-EE"/>
        </w:rPr>
        <w:t xml:space="preserve"> Perepäevahoid</w:t>
      </w:r>
      <w:r w:rsidR="00237698">
        <w:rPr>
          <w:sz w:val="24"/>
          <w:szCs w:val="24"/>
          <w:lang w:val="et-EE"/>
        </w:rPr>
        <w:t xml:space="preserve"> OÜ</w:t>
      </w:r>
      <w:r w:rsidR="001A7160">
        <w:rPr>
          <w:sz w:val="24"/>
          <w:szCs w:val="24"/>
          <w:lang w:val="et-EE"/>
        </w:rPr>
        <w:t>,</w:t>
      </w:r>
    </w:p>
    <w:p w14:paraId="780A39A8" w14:textId="537A9ADC" w:rsidR="001C53EF" w:rsidRDefault="001C53EF" w:rsidP="001A7160">
      <w:pPr>
        <w:spacing w:before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registrikood </w:t>
      </w:r>
      <w:r w:rsidR="00270855">
        <w:rPr>
          <w:sz w:val="24"/>
          <w:szCs w:val="24"/>
          <w:lang w:val="et-EE"/>
        </w:rPr>
        <w:t>11201871,</w:t>
      </w:r>
      <w:r>
        <w:rPr>
          <w:sz w:val="24"/>
          <w:szCs w:val="24"/>
          <w:lang w:val="et-EE"/>
        </w:rPr>
        <w:t xml:space="preserve"> asukohaga </w:t>
      </w:r>
      <w:r w:rsidR="00700F0A">
        <w:rPr>
          <w:sz w:val="24"/>
          <w:szCs w:val="24"/>
          <w:lang w:val="et-EE"/>
        </w:rPr>
        <w:t>Jakobi 39, Tartu 51006</w:t>
      </w:r>
      <w:r>
        <w:rPr>
          <w:sz w:val="24"/>
          <w:szCs w:val="24"/>
          <w:lang w:val="et-EE"/>
        </w:rPr>
        <w:t xml:space="preserve">, (edaspidi nimetatud RENTNIK), </w:t>
      </w:r>
    </w:p>
    <w:p w14:paraId="37473577" w14:textId="211029D7" w:rsidR="00AE0E2C" w:rsidRDefault="001C53EF" w:rsidP="001C53EF">
      <w:pPr>
        <w:spacing w:before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sõlmisid käesoleva Lepingu alljärgnevas:</w:t>
      </w:r>
    </w:p>
    <w:p w14:paraId="0421DA67" w14:textId="77777777" w:rsidR="001310AB" w:rsidRDefault="001310AB" w:rsidP="001C53EF">
      <w:pPr>
        <w:spacing w:before="120"/>
        <w:jc w:val="both"/>
        <w:rPr>
          <w:sz w:val="24"/>
          <w:szCs w:val="24"/>
          <w:lang w:val="et-EE"/>
        </w:rPr>
      </w:pPr>
    </w:p>
    <w:p w14:paraId="722C32FF" w14:textId="77777777" w:rsidR="001C53EF" w:rsidRDefault="001C53EF" w:rsidP="001C53EF">
      <w:pPr>
        <w:spacing w:before="12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1.  Lepingu objekt</w:t>
      </w:r>
    </w:p>
    <w:p w14:paraId="24AD58C0" w14:textId="6B8D7AA4" w:rsidR="001C53EF" w:rsidRDefault="001C53EF" w:rsidP="000D0BE7">
      <w:pPr>
        <w:spacing w:before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1.1. Lepingu Objektiks on Tartu </w:t>
      </w:r>
      <w:r w:rsidR="00510C76">
        <w:rPr>
          <w:sz w:val="24"/>
          <w:szCs w:val="24"/>
          <w:lang w:val="et-EE"/>
        </w:rPr>
        <w:t>Karlova Lasteaia</w:t>
      </w:r>
      <w:r w:rsidR="00270855">
        <w:rPr>
          <w:sz w:val="24"/>
          <w:szCs w:val="24"/>
          <w:lang w:val="et-EE"/>
        </w:rPr>
        <w:t xml:space="preserve"> Sassi maja, asukohaga </w:t>
      </w:r>
      <w:r w:rsidR="000D0BE7">
        <w:rPr>
          <w:sz w:val="24"/>
          <w:szCs w:val="24"/>
          <w:lang w:val="et-EE"/>
        </w:rPr>
        <w:t>Tartu</w:t>
      </w:r>
      <w:r w:rsidR="0009281E">
        <w:rPr>
          <w:sz w:val="24"/>
          <w:szCs w:val="24"/>
          <w:lang w:val="et-EE"/>
        </w:rPr>
        <w:t xml:space="preserve"> Aleksandri 10</w:t>
      </w:r>
      <w:r w:rsidR="000D0BE7">
        <w:rPr>
          <w:sz w:val="24"/>
          <w:szCs w:val="24"/>
          <w:lang w:val="et-EE"/>
        </w:rPr>
        <w:t xml:space="preserve">, </w:t>
      </w:r>
      <w:r>
        <w:rPr>
          <w:sz w:val="24"/>
          <w:szCs w:val="24"/>
          <w:lang w:val="et-EE"/>
        </w:rPr>
        <w:t>õueala</w:t>
      </w:r>
      <w:r w:rsidR="00270855">
        <w:rPr>
          <w:sz w:val="24"/>
          <w:szCs w:val="24"/>
          <w:lang w:val="et-EE"/>
        </w:rPr>
        <w:t>l madala aiaga piiritletud ala</w:t>
      </w:r>
      <w:r w:rsidR="0009281E">
        <w:rPr>
          <w:sz w:val="24"/>
          <w:szCs w:val="24"/>
          <w:lang w:val="et-EE"/>
        </w:rPr>
        <w:t xml:space="preserve"> (Linnupoegade rühma plats)</w:t>
      </w:r>
      <w:r>
        <w:rPr>
          <w:sz w:val="24"/>
          <w:szCs w:val="24"/>
          <w:lang w:val="et-EE"/>
        </w:rPr>
        <w:t>. Rendileandja annab ja Rentnik võtab Lepingu Objekti rendile oma laste jalutamiseks alljärgnevatel tingimustel:</w:t>
      </w:r>
    </w:p>
    <w:p w14:paraId="293277D2" w14:textId="003A4E6D" w:rsidR="001C53EF" w:rsidRDefault="00270855" w:rsidP="000D0BE7">
      <w:pPr>
        <w:spacing w:before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Perepäevahoid </w:t>
      </w:r>
      <w:r w:rsidR="001A7160">
        <w:rPr>
          <w:sz w:val="24"/>
          <w:szCs w:val="24"/>
          <w:lang w:val="et-EE"/>
        </w:rPr>
        <w:t>OÜ Sädemete lastehoiu</w:t>
      </w:r>
      <w:r>
        <w:rPr>
          <w:sz w:val="24"/>
          <w:szCs w:val="24"/>
          <w:lang w:val="et-EE"/>
        </w:rPr>
        <w:t xml:space="preserve"> lapsed kasutavad </w:t>
      </w:r>
      <w:r w:rsidR="00510C76">
        <w:rPr>
          <w:sz w:val="24"/>
          <w:szCs w:val="24"/>
          <w:lang w:val="et-EE"/>
        </w:rPr>
        <w:t>Tartu Karlova Lasteaia</w:t>
      </w:r>
      <w:r>
        <w:rPr>
          <w:sz w:val="24"/>
          <w:szCs w:val="24"/>
          <w:lang w:val="et-EE"/>
        </w:rPr>
        <w:t xml:space="preserve"> Sassi maja territooriumil kokkulepitud </w:t>
      </w:r>
      <w:r w:rsidR="00E77DAA">
        <w:rPr>
          <w:sz w:val="24"/>
          <w:szCs w:val="24"/>
          <w:lang w:val="et-EE"/>
        </w:rPr>
        <w:t>ala, mis on aiaga piiratud</w:t>
      </w:r>
      <w:r w:rsidR="005D6F03">
        <w:rPr>
          <w:sz w:val="24"/>
          <w:szCs w:val="24"/>
          <w:lang w:val="et-EE"/>
        </w:rPr>
        <w:t xml:space="preserve"> (alal on liivakast ja ronila)</w:t>
      </w:r>
      <w:r w:rsidR="00E77DAA">
        <w:rPr>
          <w:sz w:val="24"/>
          <w:szCs w:val="24"/>
          <w:lang w:val="et-EE"/>
        </w:rPr>
        <w:t>,</w:t>
      </w:r>
      <w:r w:rsidR="00510C76">
        <w:rPr>
          <w:sz w:val="24"/>
          <w:szCs w:val="24"/>
          <w:lang w:val="et-EE"/>
        </w:rPr>
        <w:t xml:space="preserve"> igal tööpäeval kell 09.00-10.3</w:t>
      </w:r>
      <w:r w:rsidR="001C53EF">
        <w:rPr>
          <w:sz w:val="24"/>
          <w:szCs w:val="24"/>
          <w:lang w:val="et-EE"/>
        </w:rPr>
        <w:t>0.</w:t>
      </w:r>
      <w:r>
        <w:rPr>
          <w:sz w:val="24"/>
          <w:szCs w:val="24"/>
          <w:lang w:val="et-EE"/>
        </w:rPr>
        <w:t xml:space="preserve"> </w:t>
      </w:r>
      <w:r w:rsidR="00E77DAA">
        <w:rPr>
          <w:sz w:val="24"/>
          <w:szCs w:val="24"/>
          <w:lang w:val="et-EE"/>
        </w:rPr>
        <w:t>Kui lepingus nimetatud kellaajal toimub õuealal Tartu Karlova Lasteaia õueüritus või õueala kasutus on vajalik õppetegevuse läbiviimiseks, siis teavitab Tartu Karlova</w:t>
      </w:r>
      <w:r w:rsidR="0009281E">
        <w:rPr>
          <w:sz w:val="24"/>
          <w:szCs w:val="24"/>
          <w:lang w:val="et-EE"/>
        </w:rPr>
        <w:t xml:space="preserve"> Lasteaia esindaja muudatustest ja OÜ Perepäevahoid Sädemete lastehoid leiab teised võimalused laste õues viibimiseks. </w:t>
      </w:r>
    </w:p>
    <w:p w14:paraId="0192828B" w14:textId="69FB0793" w:rsidR="001310AB" w:rsidRPr="002F79B7" w:rsidRDefault="001C53EF" w:rsidP="000D0BE7">
      <w:pPr>
        <w:spacing w:before="120"/>
        <w:jc w:val="both"/>
        <w:rPr>
          <w:sz w:val="24"/>
          <w:szCs w:val="24"/>
          <w:lang w:val="et-EE"/>
        </w:rPr>
      </w:pPr>
      <w:r w:rsidRPr="002F79B7">
        <w:rPr>
          <w:sz w:val="24"/>
          <w:szCs w:val="24"/>
          <w:lang w:val="et-EE"/>
        </w:rPr>
        <w:t xml:space="preserve">1.2. Leping hakkab kehtima </w:t>
      </w:r>
      <w:r w:rsidR="00510C76" w:rsidRPr="002F79B7">
        <w:rPr>
          <w:sz w:val="24"/>
          <w:szCs w:val="24"/>
          <w:lang w:val="et-EE"/>
        </w:rPr>
        <w:t>01.12</w:t>
      </w:r>
      <w:r w:rsidR="00270855" w:rsidRPr="002F79B7">
        <w:rPr>
          <w:sz w:val="24"/>
          <w:szCs w:val="24"/>
          <w:lang w:val="et-EE"/>
        </w:rPr>
        <w:t>.2022. aastal ja lõpeb 31.</w:t>
      </w:r>
      <w:r w:rsidR="002F79B7" w:rsidRPr="002F79B7">
        <w:rPr>
          <w:sz w:val="24"/>
          <w:szCs w:val="24"/>
          <w:lang w:val="et-EE"/>
        </w:rPr>
        <w:t>08</w:t>
      </w:r>
      <w:r w:rsidR="00270855" w:rsidRPr="002F79B7">
        <w:rPr>
          <w:sz w:val="24"/>
          <w:szCs w:val="24"/>
          <w:lang w:val="et-EE"/>
        </w:rPr>
        <w:t>.202</w:t>
      </w:r>
      <w:r w:rsidR="002F79B7" w:rsidRPr="002F79B7">
        <w:rPr>
          <w:sz w:val="24"/>
          <w:szCs w:val="24"/>
          <w:lang w:val="et-EE"/>
        </w:rPr>
        <w:t>3</w:t>
      </w:r>
      <w:r w:rsidR="00270855" w:rsidRPr="002F79B7">
        <w:rPr>
          <w:sz w:val="24"/>
          <w:szCs w:val="24"/>
          <w:lang w:val="et-EE"/>
        </w:rPr>
        <w:t>.</w:t>
      </w:r>
      <w:r w:rsidRPr="002F79B7">
        <w:rPr>
          <w:sz w:val="24"/>
          <w:szCs w:val="24"/>
          <w:lang w:val="et-EE"/>
        </w:rPr>
        <w:t xml:space="preserve"> aastal, kui pooled ei lõpeta Lepingut varem.</w:t>
      </w:r>
    </w:p>
    <w:p w14:paraId="7081ABCA" w14:textId="77777777" w:rsidR="001C53EF" w:rsidRPr="002F79B7" w:rsidRDefault="001C53EF" w:rsidP="000D0BE7">
      <w:pPr>
        <w:spacing w:before="120"/>
        <w:jc w:val="both"/>
        <w:rPr>
          <w:sz w:val="24"/>
          <w:szCs w:val="24"/>
          <w:lang w:val="et-EE"/>
        </w:rPr>
      </w:pPr>
      <w:r w:rsidRPr="002F79B7">
        <w:rPr>
          <w:b/>
          <w:sz w:val="24"/>
          <w:szCs w:val="24"/>
          <w:lang w:val="et-EE"/>
        </w:rPr>
        <w:t>2.  Tasumine</w:t>
      </w:r>
    </w:p>
    <w:p w14:paraId="5449C0AE" w14:textId="15769729" w:rsidR="001310AB" w:rsidRPr="002F79B7" w:rsidRDefault="001C53EF" w:rsidP="000D0BE7">
      <w:pPr>
        <w:spacing w:before="120"/>
        <w:jc w:val="both"/>
        <w:rPr>
          <w:sz w:val="24"/>
          <w:szCs w:val="24"/>
          <w:lang w:val="et-EE"/>
        </w:rPr>
      </w:pPr>
      <w:r w:rsidRPr="002F79B7">
        <w:rPr>
          <w:sz w:val="24"/>
          <w:szCs w:val="24"/>
          <w:lang w:val="et-EE"/>
        </w:rPr>
        <w:t>2.1. R</w:t>
      </w:r>
      <w:r w:rsidR="00270855" w:rsidRPr="002F79B7">
        <w:rPr>
          <w:sz w:val="24"/>
          <w:szCs w:val="24"/>
          <w:lang w:val="et-EE"/>
        </w:rPr>
        <w:t xml:space="preserve">entnik tasub renti </w:t>
      </w:r>
      <w:r w:rsidR="00B770C5" w:rsidRPr="002F79B7">
        <w:rPr>
          <w:sz w:val="24"/>
          <w:szCs w:val="24"/>
          <w:lang w:val="et-EE"/>
        </w:rPr>
        <w:t xml:space="preserve">alates 01.01.2023 </w:t>
      </w:r>
      <w:r w:rsidR="00270855" w:rsidRPr="002F79B7">
        <w:rPr>
          <w:sz w:val="24"/>
          <w:szCs w:val="24"/>
          <w:lang w:val="et-EE"/>
        </w:rPr>
        <w:t xml:space="preserve">rendimääraga </w:t>
      </w:r>
      <w:r w:rsidR="00510C76" w:rsidRPr="002F79B7">
        <w:rPr>
          <w:sz w:val="24"/>
          <w:szCs w:val="24"/>
          <w:lang w:val="et-EE"/>
        </w:rPr>
        <w:t>240</w:t>
      </w:r>
      <w:r w:rsidR="00270855" w:rsidRPr="002F79B7">
        <w:rPr>
          <w:sz w:val="24"/>
          <w:szCs w:val="24"/>
          <w:lang w:val="et-EE"/>
        </w:rPr>
        <w:t xml:space="preserve"> </w:t>
      </w:r>
      <w:r w:rsidRPr="002F79B7">
        <w:rPr>
          <w:sz w:val="24"/>
          <w:szCs w:val="24"/>
          <w:lang w:val="et-EE"/>
        </w:rPr>
        <w:t>eurot ku</w:t>
      </w:r>
      <w:r w:rsidR="00ED46F9" w:rsidRPr="002F79B7">
        <w:rPr>
          <w:sz w:val="24"/>
          <w:szCs w:val="24"/>
          <w:lang w:val="et-EE"/>
        </w:rPr>
        <w:t>u eest vastavalt esitatud arve</w:t>
      </w:r>
      <w:r w:rsidR="005D6F03" w:rsidRPr="002F79B7">
        <w:rPr>
          <w:sz w:val="24"/>
          <w:szCs w:val="24"/>
          <w:lang w:val="et-EE"/>
        </w:rPr>
        <w:t>te</w:t>
      </w:r>
      <w:r w:rsidRPr="002F79B7">
        <w:rPr>
          <w:sz w:val="24"/>
          <w:szCs w:val="24"/>
          <w:lang w:val="et-EE"/>
        </w:rPr>
        <w:t>le.</w:t>
      </w:r>
      <w:r w:rsidR="00B770C5" w:rsidRPr="002F79B7">
        <w:rPr>
          <w:sz w:val="24"/>
          <w:szCs w:val="24"/>
          <w:lang w:val="et-EE"/>
        </w:rPr>
        <w:t xml:space="preserve"> </w:t>
      </w:r>
    </w:p>
    <w:p w14:paraId="099B1D86" w14:textId="77777777" w:rsidR="001C53EF" w:rsidRDefault="001C53EF" w:rsidP="000D0BE7">
      <w:pPr>
        <w:spacing w:before="120"/>
        <w:jc w:val="both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3.  Rentniku kohustused</w:t>
      </w:r>
    </w:p>
    <w:p w14:paraId="1EC85F78" w14:textId="77777777" w:rsidR="001C53EF" w:rsidRDefault="001C53EF" w:rsidP="000D0BE7">
      <w:pPr>
        <w:spacing w:before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3.1. Rentnik kohustub Objekti kasutama sihtotstarbeliselt ja heaperemehelikult. </w:t>
      </w:r>
    </w:p>
    <w:p w14:paraId="08034481" w14:textId="77777777" w:rsidR="001C53EF" w:rsidRDefault="001C53EF" w:rsidP="000D0BE7">
      <w:pPr>
        <w:spacing w:before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3.2. Rentnik ei anna Objekti allrendile.</w:t>
      </w:r>
    </w:p>
    <w:p w14:paraId="0067CE67" w14:textId="77777777" w:rsidR="001C53EF" w:rsidRDefault="001C53EF" w:rsidP="000D0BE7">
      <w:pPr>
        <w:spacing w:before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3.3. Teatab viivitamatult Rendileandjale igast Objektil toimunud avariist, tulekahjust jms, võttes koheselt tarvitusele võimalikud meetmed kahju suurenemise ärahoidmiseks.</w:t>
      </w:r>
    </w:p>
    <w:p w14:paraId="2965E81D" w14:textId="77777777" w:rsidR="001C53EF" w:rsidRDefault="001C53EF" w:rsidP="000D0BE7">
      <w:pPr>
        <w:spacing w:before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3.4. Hüvitama Rendileandjale kõik Rentniku süül Objektile tekitatud kahjud.</w:t>
      </w:r>
    </w:p>
    <w:p w14:paraId="458657D5" w14:textId="77777777" w:rsidR="001C53EF" w:rsidRDefault="001C53EF" w:rsidP="000D0BE7">
      <w:pPr>
        <w:spacing w:before="120"/>
        <w:jc w:val="both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4.  Rendileandja kohustused</w:t>
      </w:r>
    </w:p>
    <w:p w14:paraId="4DE4708D" w14:textId="77777777" w:rsidR="001C53EF" w:rsidRDefault="001C53EF" w:rsidP="000D0BE7">
      <w:pPr>
        <w:spacing w:before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4.1. Kindlustama Rentniku juurdepääsu Objektile ettenähtud ajal.</w:t>
      </w:r>
    </w:p>
    <w:p w14:paraId="4FBEB9D2" w14:textId="77777777" w:rsidR="001C53EF" w:rsidRDefault="001C53EF" w:rsidP="000D0BE7">
      <w:pPr>
        <w:spacing w:before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4.2. Kindlustama Objekti vastavuse sihipärasele kasutamisele.</w:t>
      </w:r>
    </w:p>
    <w:p w14:paraId="62EB9D01" w14:textId="2119686B" w:rsidR="001C53EF" w:rsidRDefault="001C53EF" w:rsidP="000D0BE7">
      <w:pPr>
        <w:spacing w:before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4.3. Teavitama Rentnikku kohes</w:t>
      </w:r>
      <w:r w:rsidR="007B4855">
        <w:rPr>
          <w:sz w:val="24"/>
          <w:szCs w:val="24"/>
          <w:lang w:val="et-EE"/>
        </w:rPr>
        <w:t>elt, kui selgub, et Objekti ei ole</w:t>
      </w:r>
      <w:r>
        <w:rPr>
          <w:sz w:val="24"/>
          <w:szCs w:val="24"/>
          <w:lang w:val="et-EE"/>
        </w:rPr>
        <w:t xml:space="preserve"> Rentnikul võimalik kasutada mingitel põhjustel.</w:t>
      </w:r>
    </w:p>
    <w:p w14:paraId="03F328E7" w14:textId="77777777" w:rsidR="001C53EF" w:rsidRDefault="001C53EF" w:rsidP="000D0BE7">
      <w:pPr>
        <w:spacing w:before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lastRenderedPageBreak/>
        <w:t>4.4. Kohustus mitte nõuda renti aja eest, mil Rentnik ei saanud Objekti kasutada Rendileandja süül.</w:t>
      </w:r>
    </w:p>
    <w:p w14:paraId="2274CADC" w14:textId="77777777" w:rsidR="001C53EF" w:rsidRDefault="001C53EF" w:rsidP="000D0BE7">
      <w:pPr>
        <w:spacing w:before="120"/>
        <w:jc w:val="both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5.  Lepingu lõpetamine</w:t>
      </w:r>
      <w:r>
        <w:rPr>
          <w:sz w:val="24"/>
          <w:szCs w:val="24"/>
          <w:lang w:val="et-EE"/>
        </w:rPr>
        <w:t xml:space="preserve">.  </w:t>
      </w:r>
    </w:p>
    <w:p w14:paraId="75972273" w14:textId="77777777" w:rsidR="001C53EF" w:rsidRDefault="001C53EF" w:rsidP="000D0BE7">
      <w:pPr>
        <w:spacing w:before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5.1. Pooltel on õigus Leping lõpetada ennetähtaegselt teavitades teist lepingupoolt vähemalt üks kuu ette. </w:t>
      </w:r>
    </w:p>
    <w:p w14:paraId="42118F63" w14:textId="77777777" w:rsidR="001C53EF" w:rsidRDefault="001C53EF" w:rsidP="000D0BE7">
      <w:pPr>
        <w:spacing w:before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5.2. Lepingu tingimusi võib muuta poolte kirjaliku kokkuleppe alusel.</w:t>
      </w:r>
    </w:p>
    <w:p w14:paraId="36B69B50" w14:textId="775C4AAD" w:rsidR="001C53EF" w:rsidRDefault="001C53EF" w:rsidP="000D0BE7">
      <w:pPr>
        <w:spacing w:before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5.3. Rendileandjal on õigus lõpetada Leping koheselt ilma etteteatamise kohustuseta, kui ilmneb, et Rentnik on lõhk</w:t>
      </w:r>
      <w:r w:rsidR="007B4855">
        <w:rPr>
          <w:sz w:val="24"/>
          <w:szCs w:val="24"/>
          <w:lang w:val="et-EE"/>
        </w:rPr>
        <w:t>unud või rikkunud renditud õuevahendeid</w:t>
      </w:r>
      <w:r>
        <w:rPr>
          <w:sz w:val="24"/>
          <w:szCs w:val="24"/>
          <w:lang w:val="et-EE"/>
        </w:rPr>
        <w:t>.</w:t>
      </w:r>
    </w:p>
    <w:p w14:paraId="16711771" w14:textId="77777777" w:rsidR="001C53EF" w:rsidRDefault="001C53EF" w:rsidP="000D0BE7">
      <w:pPr>
        <w:spacing w:before="120"/>
        <w:jc w:val="both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6.  Muud tingimused</w:t>
      </w:r>
    </w:p>
    <w:p w14:paraId="0B9D198E" w14:textId="77777777" w:rsidR="001C53EF" w:rsidRDefault="001C53EF" w:rsidP="000D0BE7">
      <w:pPr>
        <w:spacing w:before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6.1. Lepingu täitmisel tõusetuvad vaidlused lahendatakse läbirääkimiste teel.</w:t>
      </w:r>
    </w:p>
    <w:p w14:paraId="24EA0559" w14:textId="77777777" w:rsidR="001C53EF" w:rsidRDefault="001C53EF" w:rsidP="000D0BE7">
      <w:pPr>
        <w:spacing w:before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6.2. Poolte esindajaks Lepingu täitmise kontrollimisel on:</w:t>
      </w:r>
    </w:p>
    <w:p w14:paraId="40DBF9FA" w14:textId="67FBE1C4" w:rsidR="001C53EF" w:rsidRDefault="007B4855" w:rsidP="000D0BE7">
      <w:pPr>
        <w:spacing w:before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Rendileandja esindaja Silja Kasekamp, Tartu Karlova Lasteaed</w:t>
      </w:r>
      <w:r w:rsidR="001C53EF">
        <w:rPr>
          <w:sz w:val="24"/>
          <w:szCs w:val="24"/>
          <w:lang w:val="et-EE"/>
        </w:rPr>
        <w:t xml:space="preserve"> direktor</w:t>
      </w:r>
      <w:r w:rsidR="00953FA1">
        <w:rPr>
          <w:sz w:val="24"/>
          <w:szCs w:val="24"/>
          <w:lang w:val="et-EE"/>
        </w:rPr>
        <w:t>;</w:t>
      </w:r>
    </w:p>
    <w:p w14:paraId="5211D312" w14:textId="700B309C" w:rsidR="001C53EF" w:rsidRDefault="007B4855" w:rsidP="000D0BE7">
      <w:pPr>
        <w:spacing w:before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Rentniku esindaja</w:t>
      </w:r>
      <w:r w:rsidR="00510C76">
        <w:rPr>
          <w:sz w:val="24"/>
          <w:szCs w:val="24"/>
          <w:lang w:val="et-EE"/>
        </w:rPr>
        <w:t xml:space="preserve"> Merle Luug</w:t>
      </w:r>
      <w:r w:rsidR="00237698">
        <w:rPr>
          <w:sz w:val="24"/>
          <w:szCs w:val="24"/>
          <w:lang w:val="et-EE"/>
        </w:rPr>
        <w:t xml:space="preserve"> , </w:t>
      </w:r>
      <w:r w:rsidR="00510C76">
        <w:rPr>
          <w:sz w:val="24"/>
          <w:szCs w:val="24"/>
          <w:lang w:val="et-EE"/>
        </w:rPr>
        <w:t>Perepäevahoid</w:t>
      </w:r>
      <w:r w:rsidR="001C53EF">
        <w:rPr>
          <w:sz w:val="24"/>
          <w:szCs w:val="24"/>
          <w:lang w:val="et-EE"/>
        </w:rPr>
        <w:t xml:space="preserve"> </w:t>
      </w:r>
      <w:r w:rsidR="00237698">
        <w:rPr>
          <w:sz w:val="24"/>
          <w:szCs w:val="24"/>
          <w:lang w:val="et-EE"/>
        </w:rPr>
        <w:t xml:space="preserve">OÜ </w:t>
      </w:r>
      <w:r w:rsidR="001C53EF">
        <w:rPr>
          <w:sz w:val="24"/>
          <w:szCs w:val="24"/>
          <w:lang w:val="et-EE"/>
        </w:rPr>
        <w:t>esindaja.</w:t>
      </w:r>
    </w:p>
    <w:p w14:paraId="10DB3EEC" w14:textId="77777777" w:rsidR="001C53EF" w:rsidRDefault="001C53EF" w:rsidP="000D0BE7">
      <w:pPr>
        <w:spacing w:before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6.3. Juhul, kui üks pooltest asendab oma esindaja teisega, teatab ta viivitamatult sellest teisele poolele.</w:t>
      </w:r>
    </w:p>
    <w:p w14:paraId="46098DFE" w14:textId="07ACED64" w:rsidR="001C53EF" w:rsidRDefault="001C53EF" w:rsidP="000D0BE7">
      <w:pPr>
        <w:spacing w:before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6.4. Leping on </w:t>
      </w:r>
      <w:r w:rsidR="000C0FC7">
        <w:rPr>
          <w:sz w:val="24"/>
          <w:szCs w:val="24"/>
          <w:lang w:val="et-EE"/>
        </w:rPr>
        <w:t>allkirjastatud digitaalselt</w:t>
      </w:r>
      <w:r>
        <w:rPr>
          <w:sz w:val="24"/>
          <w:szCs w:val="24"/>
          <w:lang w:val="et-EE"/>
        </w:rPr>
        <w:t>.</w:t>
      </w:r>
    </w:p>
    <w:p w14:paraId="77993431" w14:textId="77777777" w:rsidR="001C53EF" w:rsidRDefault="001C53EF" w:rsidP="000D0BE7">
      <w:pPr>
        <w:spacing w:before="120"/>
        <w:jc w:val="both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Poolte andmed:</w:t>
      </w:r>
    </w:p>
    <w:p w14:paraId="4B7443B8" w14:textId="77777777" w:rsidR="001C53EF" w:rsidRDefault="001C53EF" w:rsidP="000D0BE7">
      <w:pPr>
        <w:pStyle w:val="NoSpacing"/>
        <w:jc w:val="both"/>
        <w:rPr>
          <w:sz w:val="24"/>
          <w:szCs w:val="24"/>
          <w:lang w:val="et-EE"/>
        </w:rPr>
      </w:pPr>
    </w:p>
    <w:p w14:paraId="4656D6DD" w14:textId="61F385BB" w:rsidR="001C53EF" w:rsidRDefault="001C53EF" w:rsidP="001C53EF">
      <w:pPr>
        <w:spacing w:before="120"/>
        <w:rPr>
          <w:i/>
          <w:sz w:val="24"/>
          <w:szCs w:val="24"/>
          <w:lang w:val="et-EE"/>
        </w:rPr>
      </w:pPr>
      <w:r w:rsidRPr="0009281E">
        <w:rPr>
          <w:i/>
          <w:sz w:val="24"/>
          <w:szCs w:val="24"/>
          <w:lang w:val="et-EE"/>
        </w:rPr>
        <w:t>/al</w:t>
      </w:r>
      <w:r w:rsidR="000A72DB">
        <w:rPr>
          <w:i/>
          <w:sz w:val="24"/>
          <w:szCs w:val="24"/>
          <w:lang w:val="et-EE"/>
        </w:rPr>
        <w:t>lkirjastatud digitaalselt/</w:t>
      </w:r>
      <w:r w:rsidR="000A72DB">
        <w:rPr>
          <w:i/>
          <w:sz w:val="24"/>
          <w:szCs w:val="24"/>
          <w:lang w:val="et-EE"/>
        </w:rPr>
        <w:tab/>
      </w:r>
      <w:r w:rsidR="000A72DB">
        <w:rPr>
          <w:i/>
          <w:sz w:val="24"/>
          <w:szCs w:val="24"/>
          <w:lang w:val="et-EE"/>
        </w:rPr>
        <w:tab/>
      </w:r>
      <w:r w:rsidR="000A72DB">
        <w:rPr>
          <w:i/>
          <w:sz w:val="24"/>
          <w:szCs w:val="24"/>
          <w:lang w:val="et-EE"/>
        </w:rPr>
        <w:tab/>
      </w:r>
      <w:r w:rsidR="000A72DB">
        <w:rPr>
          <w:i/>
          <w:sz w:val="24"/>
          <w:szCs w:val="24"/>
          <w:lang w:val="et-EE"/>
        </w:rPr>
        <w:tab/>
      </w:r>
      <w:r w:rsidRPr="0009281E">
        <w:rPr>
          <w:i/>
          <w:sz w:val="24"/>
          <w:szCs w:val="24"/>
          <w:lang w:val="et-EE"/>
        </w:rPr>
        <w:t>/allkirjastatud digitaalselt/</w:t>
      </w:r>
    </w:p>
    <w:p w14:paraId="0C7DC124" w14:textId="77777777" w:rsidR="001C53EF" w:rsidRDefault="001C53EF" w:rsidP="001C53EF">
      <w:pPr>
        <w:pStyle w:val="NoSpacing"/>
        <w:rPr>
          <w:sz w:val="24"/>
          <w:szCs w:val="24"/>
          <w:lang w:val="et-EE"/>
        </w:rPr>
      </w:pPr>
    </w:p>
    <w:p w14:paraId="4F674849" w14:textId="65312842" w:rsidR="001C53EF" w:rsidRDefault="001C53EF" w:rsidP="001C53EF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Rendileandja</w:t>
      </w:r>
      <w:r w:rsidR="00237698">
        <w:rPr>
          <w:sz w:val="24"/>
          <w:szCs w:val="24"/>
          <w:lang w:val="et-EE"/>
        </w:rPr>
        <w:t>:</w:t>
      </w:r>
      <w:r>
        <w:rPr>
          <w:sz w:val="24"/>
          <w:szCs w:val="24"/>
          <w:lang w:val="et-EE"/>
        </w:rPr>
        <w:t xml:space="preserve"> </w:t>
      </w:r>
      <w:r w:rsidR="007B4855">
        <w:rPr>
          <w:rStyle w:val="Strong"/>
          <w:sz w:val="24"/>
          <w:szCs w:val="24"/>
          <w:shd w:val="clear" w:color="auto" w:fill="FFFFFF"/>
        </w:rPr>
        <w:t>Silja Kasekamp</w:t>
      </w:r>
      <w:r w:rsidR="00510C76">
        <w:rPr>
          <w:sz w:val="24"/>
          <w:szCs w:val="24"/>
          <w:lang w:val="et-EE"/>
        </w:rPr>
        <w:tab/>
      </w:r>
      <w:r w:rsidR="00510C76">
        <w:rPr>
          <w:sz w:val="24"/>
          <w:szCs w:val="24"/>
          <w:lang w:val="et-EE"/>
        </w:rPr>
        <w:tab/>
      </w:r>
      <w:r w:rsidR="00510C76">
        <w:rPr>
          <w:sz w:val="24"/>
          <w:szCs w:val="24"/>
          <w:lang w:val="et-EE"/>
        </w:rPr>
        <w:tab/>
        <w:t>Rentnik</w:t>
      </w:r>
      <w:r w:rsidR="00237698">
        <w:rPr>
          <w:sz w:val="24"/>
          <w:szCs w:val="24"/>
          <w:lang w:val="et-EE"/>
        </w:rPr>
        <w:t>:</w:t>
      </w:r>
      <w:r w:rsidR="00510C76">
        <w:rPr>
          <w:sz w:val="24"/>
          <w:szCs w:val="24"/>
          <w:lang w:val="et-EE"/>
        </w:rPr>
        <w:t xml:space="preserve"> Merle Luug</w:t>
      </w:r>
    </w:p>
    <w:p w14:paraId="484CF9ED" w14:textId="6DFB36C7" w:rsidR="001C53EF" w:rsidRDefault="007B4855" w:rsidP="001C53EF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Telefon</w:t>
      </w:r>
      <w:r w:rsidR="00237698">
        <w:rPr>
          <w:sz w:val="24"/>
          <w:szCs w:val="24"/>
          <w:lang w:val="et-EE"/>
        </w:rPr>
        <w:t>:</w:t>
      </w:r>
      <w:r>
        <w:rPr>
          <w:sz w:val="24"/>
          <w:szCs w:val="24"/>
          <w:lang w:val="et-EE"/>
        </w:rPr>
        <w:t xml:space="preserve"> 55690138</w:t>
      </w:r>
      <w:r w:rsidR="001C53EF">
        <w:rPr>
          <w:sz w:val="24"/>
          <w:szCs w:val="24"/>
          <w:lang w:val="et-EE"/>
        </w:rPr>
        <w:tab/>
      </w:r>
      <w:r w:rsidR="001C53EF">
        <w:rPr>
          <w:sz w:val="24"/>
          <w:szCs w:val="24"/>
          <w:lang w:val="et-EE"/>
        </w:rPr>
        <w:tab/>
      </w:r>
      <w:r w:rsidR="001C53EF">
        <w:rPr>
          <w:sz w:val="24"/>
          <w:szCs w:val="24"/>
          <w:lang w:val="et-EE"/>
        </w:rPr>
        <w:tab/>
      </w:r>
      <w:r w:rsidR="001C53EF"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 xml:space="preserve">            </w:t>
      </w:r>
      <w:r w:rsidR="001C53EF">
        <w:rPr>
          <w:sz w:val="24"/>
          <w:szCs w:val="24"/>
          <w:lang w:val="et-EE"/>
        </w:rPr>
        <w:t>Telefon</w:t>
      </w:r>
      <w:r w:rsidR="00237698">
        <w:rPr>
          <w:sz w:val="24"/>
          <w:szCs w:val="24"/>
          <w:lang w:val="et-EE"/>
        </w:rPr>
        <w:t>:</w:t>
      </w:r>
      <w:r w:rsidR="001C53EF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>5299729</w:t>
      </w:r>
    </w:p>
    <w:p w14:paraId="4C1CD808" w14:textId="3C6D01CE" w:rsidR="001C53EF" w:rsidRDefault="007B4855" w:rsidP="001C53EF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e-post: silja.kasekamp@raad.tartu.ee</w:t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  <w:t>e-post: kukerpall@kukerpall.ee</w:t>
      </w:r>
    </w:p>
    <w:p w14:paraId="09988A12" w14:textId="77777777" w:rsidR="00391A78" w:rsidRPr="001C53EF" w:rsidRDefault="00391A78">
      <w:pPr>
        <w:rPr>
          <w:lang w:val="et-EE"/>
        </w:rPr>
      </w:pPr>
    </w:p>
    <w:sectPr w:rsidR="00391A78" w:rsidRPr="001C5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3EF"/>
    <w:rsid w:val="0005162A"/>
    <w:rsid w:val="0009281E"/>
    <w:rsid w:val="000A72DB"/>
    <w:rsid w:val="000C0FC7"/>
    <w:rsid w:val="000D0BE7"/>
    <w:rsid w:val="001310AB"/>
    <w:rsid w:val="001A7160"/>
    <w:rsid w:val="001C53EF"/>
    <w:rsid w:val="001F1AFD"/>
    <w:rsid w:val="00237698"/>
    <w:rsid w:val="00270855"/>
    <w:rsid w:val="002F79B7"/>
    <w:rsid w:val="00391A78"/>
    <w:rsid w:val="00395594"/>
    <w:rsid w:val="00510C76"/>
    <w:rsid w:val="00597F10"/>
    <w:rsid w:val="005C3789"/>
    <w:rsid w:val="005D6F03"/>
    <w:rsid w:val="00700F0A"/>
    <w:rsid w:val="00755CAB"/>
    <w:rsid w:val="007B0E84"/>
    <w:rsid w:val="007B4855"/>
    <w:rsid w:val="00815110"/>
    <w:rsid w:val="00821FC5"/>
    <w:rsid w:val="00862AFB"/>
    <w:rsid w:val="00953FA1"/>
    <w:rsid w:val="00AB4501"/>
    <w:rsid w:val="00AE0E2C"/>
    <w:rsid w:val="00B32CB7"/>
    <w:rsid w:val="00B770C5"/>
    <w:rsid w:val="00C048BB"/>
    <w:rsid w:val="00E77DAA"/>
    <w:rsid w:val="00ED46F9"/>
    <w:rsid w:val="00E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2813"/>
  <w15:docId w15:val="{1CA0C23C-49DF-49A4-8F16-D9EAA39B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t-EE"/>
    </w:rPr>
  </w:style>
  <w:style w:type="character" w:styleId="Strong">
    <w:name w:val="Strong"/>
    <w:basedOn w:val="DefaultParagraphFont"/>
    <w:uiPriority w:val="22"/>
    <w:qFormat/>
    <w:rsid w:val="001C53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2C"/>
    <w:rPr>
      <w:rFonts w:ascii="Segoe UI" w:eastAsia="Times New Roman" w:hAnsi="Segoe UI" w:cs="Segoe UI"/>
      <w:sz w:val="18"/>
      <w:szCs w:val="18"/>
      <w:lang w:val="en-GB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482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Linnavalitsus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TLV</dc:creator>
  <cp:lastModifiedBy>Riho Raave</cp:lastModifiedBy>
  <cp:revision>5</cp:revision>
  <cp:lastPrinted>2022-11-21T10:25:00Z</cp:lastPrinted>
  <dcterms:created xsi:type="dcterms:W3CDTF">2022-11-30T10:33:00Z</dcterms:created>
  <dcterms:modified xsi:type="dcterms:W3CDTF">2022-12-05T09:06:00Z</dcterms:modified>
</cp:coreProperties>
</file>